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91" w:rsidRDefault="00974F91" w:rsidP="00974F9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3250188" r:id="rId6"/>
        </w:object>
      </w:r>
    </w:p>
    <w:p w:rsidR="00974F91" w:rsidRPr="003E5038" w:rsidRDefault="00974F91" w:rsidP="00974F9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974F91" w:rsidRPr="003E5038" w:rsidRDefault="00974F91" w:rsidP="00974F91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974F91" w:rsidRPr="003E5038" w:rsidRDefault="00974F91" w:rsidP="00974F9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974F91" w:rsidRPr="003E5038" w:rsidRDefault="00974F91" w:rsidP="00974F91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74F91" w:rsidRPr="00974F91" w:rsidRDefault="00974F91" w:rsidP="00974F9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F91"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18</w:t>
      </w:r>
      <w:r w:rsidRPr="00974F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июля </w:t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>2024 года</w:t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74F91">
        <w:rPr>
          <w:rFonts w:ascii="Times New Roman" w:hAnsi="Times New Roman" w:cs="Times New Roman"/>
          <w:bCs/>
          <w:sz w:val="28"/>
          <w:szCs w:val="28"/>
        </w:rPr>
        <w:t>№ 68-</w:t>
      </w:r>
      <w:r w:rsidR="000647D7">
        <w:rPr>
          <w:rFonts w:ascii="Times New Roman" w:hAnsi="Times New Roman" w:cs="Times New Roman"/>
          <w:bCs/>
          <w:sz w:val="28"/>
          <w:szCs w:val="28"/>
        </w:rPr>
        <w:t>19</w:t>
      </w:r>
    </w:p>
    <w:p w:rsidR="00974F91" w:rsidRPr="00974F91" w:rsidRDefault="00974F91" w:rsidP="00974F91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74F91" w:rsidRPr="00974F91" w:rsidRDefault="00974F91" w:rsidP="00974F91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74F9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974F91" w:rsidRPr="00974F91" w:rsidRDefault="00974F91" w:rsidP="00974F91">
      <w:pPr>
        <w:rPr>
          <w:rFonts w:ascii="Times New Roman" w:hAnsi="Times New Roman" w:cs="Times New Roman"/>
          <w:sz w:val="20"/>
          <w:szCs w:val="20"/>
        </w:rPr>
      </w:pPr>
      <w:r w:rsidRPr="00974F91">
        <w:rPr>
          <w:rFonts w:ascii="Times New Roman" w:hAnsi="Times New Roman" w:cs="Times New Roman"/>
          <w:sz w:val="28"/>
          <w:szCs w:val="28"/>
        </w:rPr>
        <w:tab/>
      </w:r>
      <w:r w:rsidRPr="00974F91">
        <w:rPr>
          <w:rFonts w:ascii="Times New Roman" w:hAnsi="Times New Roman" w:cs="Times New Roman"/>
          <w:sz w:val="28"/>
          <w:szCs w:val="28"/>
        </w:rPr>
        <w:tab/>
      </w:r>
      <w:r w:rsidRPr="00974F91">
        <w:rPr>
          <w:rFonts w:ascii="Times New Roman" w:hAnsi="Times New Roman" w:cs="Times New Roman"/>
          <w:sz w:val="28"/>
          <w:szCs w:val="28"/>
        </w:rPr>
        <w:tab/>
      </w:r>
      <w:r w:rsidRPr="00974F91">
        <w:rPr>
          <w:rFonts w:ascii="Times New Roman" w:hAnsi="Times New Roman" w:cs="Times New Roman"/>
          <w:sz w:val="28"/>
          <w:szCs w:val="28"/>
        </w:rPr>
        <w:tab/>
      </w:r>
      <w:r w:rsidRPr="00974F9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74F91" w:rsidRPr="00974F91" w:rsidRDefault="00974F91" w:rsidP="00974F91">
      <w:pPr>
        <w:rPr>
          <w:rFonts w:ascii="Times New Roman" w:hAnsi="Times New Roman" w:cs="Times New Roman"/>
          <w:sz w:val="20"/>
          <w:szCs w:val="20"/>
        </w:rPr>
      </w:pPr>
    </w:p>
    <w:p w:rsidR="00974F91" w:rsidRPr="00974F91" w:rsidRDefault="00974F91" w:rsidP="00974F91">
      <w:pPr>
        <w:pStyle w:val="3"/>
        <w:ind w:firstLine="0"/>
        <w:rPr>
          <w:sz w:val="28"/>
          <w:szCs w:val="28"/>
        </w:rPr>
      </w:pPr>
    </w:p>
    <w:p w:rsidR="00974F91" w:rsidRPr="00974F91" w:rsidRDefault="00974F91" w:rsidP="00974F91">
      <w:pPr>
        <w:pStyle w:val="3"/>
        <w:ind w:firstLine="0"/>
        <w:rPr>
          <w:sz w:val="28"/>
          <w:szCs w:val="28"/>
        </w:rPr>
      </w:pPr>
      <w:r w:rsidRPr="00974F91">
        <w:rPr>
          <w:sz w:val="28"/>
          <w:szCs w:val="28"/>
        </w:rPr>
        <w:t>Об отказе в регистрации</w:t>
      </w:r>
    </w:p>
    <w:p w:rsidR="00974F91" w:rsidRPr="00974F91" w:rsidRDefault="00974F91" w:rsidP="00974F91">
      <w:pPr>
        <w:pStyle w:val="3"/>
        <w:ind w:firstLine="0"/>
        <w:rPr>
          <w:sz w:val="28"/>
          <w:szCs w:val="28"/>
        </w:rPr>
      </w:pPr>
      <w:r w:rsidRPr="00974F91"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</w:t>
      </w:r>
      <w:r w:rsidR="00CC1C54">
        <w:rPr>
          <w:sz w:val="28"/>
          <w:szCs w:val="28"/>
        </w:rPr>
        <w:t xml:space="preserve"> по многомандатному</w:t>
      </w:r>
      <w:bookmarkStart w:id="0" w:name="_GoBack"/>
      <w:bookmarkEnd w:id="0"/>
      <w:r w:rsidR="00CC1C54">
        <w:rPr>
          <w:sz w:val="28"/>
          <w:szCs w:val="28"/>
        </w:rPr>
        <w:t xml:space="preserve"> избирательному округу 152</w:t>
      </w:r>
      <w:r w:rsidRPr="00974F91">
        <w:rPr>
          <w:sz w:val="28"/>
          <w:szCs w:val="28"/>
        </w:rPr>
        <w:br/>
      </w:r>
      <w:r w:rsidRPr="00974F91">
        <w:rPr>
          <w:noProof/>
          <w:sz w:val="28"/>
          <w:szCs w:val="28"/>
        </w:rPr>
        <w:t>Павлову Никит</w:t>
      </w:r>
      <w:r w:rsidR="006819B4">
        <w:rPr>
          <w:noProof/>
          <w:sz w:val="28"/>
          <w:szCs w:val="28"/>
        </w:rPr>
        <w:t>е</w:t>
      </w:r>
      <w:r w:rsidRPr="00974F91">
        <w:rPr>
          <w:noProof/>
          <w:sz w:val="28"/>
          <w:szCs w:val="28"/>
        </w:rPr>
        <w:t xml:space="preserve"> Сергеевичу</w:t>
      </w:r>
    </w:p>
    <w:p w:rsidR="00974F91" w:rsidRPr="00974F91" w:rsidRDefault="00974F91" w:rsidP="00974F91">
      <w:pPr>
        <w:rPr>
          <w:rFonts w:ascii="Times New Roman" w:hAnsi="Times New Roman" w:cs="Times New Roman"/>
          <w:sz w:val="28"/>
          <w:szCs w:val="28"/>
        </w:rPr>
      </w:pPr>
    </w:p>
    <w:p w:rsidR="00974F91" w:rsidRPr="00974F91" w:rsidRDefault="00974F91" w:rsidP="00974F9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Территориальная избирательная комиссия № 24, осуществляющая полномочия окружной избирательной комиссии № </w:t>
      </w:r>
      <w:r w:rsidRPr="00974F91">
        <w:rPr>
          <w:noProof/>
          <w:sz w:val="28"/>
          <w:szCs w:val="28"/>
        </w:rPr>
        <w:t>152</w:t>
      </w:r>
      <w:r w:rsidRPr="00974F91"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  (далее – Комиссия), установила следующее. 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noProof/>
          <w:sz w:val="28"/>
          <w:szCs w:val="28"/>
        </w:rPr>
        <w:t>08.07.2024</w:t>
      </w:r>
      <w:r w:rsidRPr="00974F91">
        <w:rPr>
          <w:sz w:val="28"/>
          <w:szCs w:val="28"/>
        </w:rPr>
        <w:t xml:space="preserve">года </w:t>
      </w:r>
      <w:r w:rsidRPr="00974F91">
        <w:rPr>
          <w:noProof/>
          <w:sz w:val="28"/>
          <w:szCs w:val="28"/>
        </w:rPr>
        <w:t>Павлов Никита Сергеевич</w:t>
      </w:r>
      <w:r w:rsidRPr="00974F91">
        <w:rPr>
          <w:sz w:val="28"/>
          <w:szCs w:val="28"/>
        </w:rPr>
        <w:t xml:space="preserve"> уведомил Комиссию о выдвижении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 от избирательного объединения </w:t>
      </w:r>
      <w:r w:rsidRPr="00974F91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974F91">
        <w:rPr>
          <w:sz w:val="28"/>
          <w:szCs w:val="28"/>
        </w:rPr>
        <w:t>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noProof/>
          <w:sz w:val="28"/>
          <w:szCs w:val="28"/>
        </w:rPr>
        <w:t xml:space="preserve">08.07.2024 </w:t>
      </w:r>
      <w:r w:rsidRPr="00974F91">
        <w:rPr>
          <w:sz w:val="28"/>
          <w:szCs w:val="28"/>
        </w:rPr>
        <w:t xml:space="preserve">года </w:t>
      </w:r>
      <w:r w:rsidRPr="00974F91">
        <w:rPr>
          <w:noProof/>
          <w:sz w:val="28"/>
          <w:szCs w:val="28"/>
        </w:rPr>
        <w:t xml:space="preserve">Павлову </w:t>
      </w:r>
      <w:r w:rsidR="006819B4">
        <w:rPr>
          <w:noProof/>
          <w:sz w:val="28"/>
          <w:szCs w:val="28"/>
        </w:rPr>
        <w:t xml:space="preserve">Никите </w:t>
      </w:r>
      <w:r w:rsidRPr="00974F91">
        <w:rPr>
          <w:noProof/>
          <w:sz w:val="28"/>
          <w:szCs w:val="28"/>
        </w:rPr>
        <w:t xml:space="preserve"> Сергеевичу </w:t>
      </w:r>
      <w:r w:rsidRPr="00974F91">
        <w:rPr>
          <w:sz w:val="28"/>
          <w:szCs w:val="28"/>
        </w:rPr>
        <w:t xml:space="preserve">выдано письменное подтверждение о приеме представленных кандидатом документов. 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noProof/>
          <w:sz w:val="28"/>
          <w:szCs w:val="28"/>
        </w:rPr>
        <w:t>09.07.2024</w:t>
      </w:r>
      <w:r w:rsidRPr="00974F91">
        <w:rPr>
          <w:sz w:val="28"/>
          <w:szCs w:val="28"/>
        </w:rPr>
        <w:t xml:space="preserve">года кандидат </w:t>
      </w:r>
      <w:r w:rsidRPr="00974F91">
        <w:rPr>
          <w:noProof/>
          <w:sz w:val="28"/>
          <w:szCs w:val="28"/>
        </w:rPr>
        <w:t xml:space="preserve">Павлов Никита Сергеевич </w:t>
      </w:r>
      <w:r w:rsidRPr="00974F91">
        <w:rPr>
          <w:sz w:val="28"/>
          <w:szCs w:val="28"/>
        </w:rPr>
        <w:t>представил в Комиссию документы, необходимые для регистрации кандидата.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noProof/>
          <w:sz w:val="28"/>
          <w:szCs w:val="28"/>
        </w:rPr>
        <w:lastRenderedPageBreak/>
        <w:t xml:space="preserve">09.07.2024 </w:t>
      </w:r>
      <w:r w:rsidRPr="00974F91">
        <w:rPr>
          <w:sz w:val="28"/>
          <w:szCs w:val="28"/>
        </w:rPr>
        <w:t xml:space="preserve">года </w:t>
      </w:r>
      <w:r w:rsidRPr="00974F91">
        <w:rPr>
          <w:noProof/>
          <w:sz w:val="28"/>
          <w:szCs w:val="28"/>
        </w:rPr>
        <w:t xml:space="preserve">Павлову </w:t>
      </w:r>
      <w:r w:rsidR="006819B4">
        <w:rPr>
          <w:noProof/>
          <w:sz w:val="28"/>
          <w:szCs w:val="28"/>
        </w:rPr>
        <w:t xml:space="preserve">Никите </w:t>
      </w:r>
      <w:r w:rsidRPr="00974F91">
        <w:rPr>
          <w:noProof/>
          <w:sz w:val="28"/>
          <w:szCs w:val="28"/>
        </w:rPr>
        <w:t xml:space="preserve"> Сергеевичу </w:t>
      </w:r>
      <w:r w:rsidRPr="00974F91">
        <w:rPr>
          <w:sz w:val="28"/>
          <w:szCs w:val="28"/>
        </w:rPr>
        <w:t>выдано письменное подтверждение о приеме указанных документов.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соответствии с пунктом 1 статьи 29 Закона Санкт-Петербурга окружная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Согласно подпункту «б» пункта 4 статьи 29 Закона Санкт-Петербурга основанием для отказа в регистрации кандидатов, выдвинутых политической партией, является несоблюдение требований к выдвижению кандидата, предусмотренных Федеральным законом от 11 июля 2001 года № 95-ФЗ «О политических партиях» (далее – Федеральный закон № 95-ФЗ).</w:t>
      </w:r>
    </w:p>
    <w:p w:rsidR="00974F91" w:rsidRPr="00974F91" w:rsidRDefault="00974F91" w:rsidP="00974F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91">
        <w:rPr>
          <w:rFonts w:ascii="Times New Roman" w:hAnsi="Times New Roman" w:cs="Times New Roman"/>
          <w:sz w:val="28"/>
          <w:szCs w:val="28"/>
        </w:rPr>
        <w:t>В соответствии с пунктом 2 статьи 35 Федерального закона № 67-ФЗ 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Согласно подпункту «в» пункта 4 статьи 29 Закона Санкт-Петербурга основанием для отказа в регистрации кандидатов, выдвинутых политической партией, является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 (далее – Федеральный закон № 95-ФЗ).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соответствии с требованиями п .1 статьи 22 Закона Санкт-Петербурга</w:t>
      </w:r>
      <w:r>
        <w:rPr>
          <w:sz w:val="28"/>
          <w:szCs w:val="28"/>
        </w:rPr>
        <w:t xml:space="preserve"> о</w:t>
      </w:r>
      <w:r w:rsidRPr="00974F91">
        <w:rPr>
          <w:sz w:val="28"/>
          <w:szCs w:val="28"/>
        </w:rPr>
        <w:t xml:space="preserve">кружная избирательная комиссия считается уведомленной о выдвижении кандидата, а кандидат считается выдвинутым, приобретает права и обязанности кандидата, предусмотренные законом, после поступления в окружную избирательную комиссию в срок, установленный </w:t>
      </w:r>
      <w:hyperlink r:id="rId7" w:history="1">
        <w:r w:rsidRPr="00974F91">
          <w:rPr>
            <w:sz w:val="28"/>
            <w:szCs w:val="28"/>
          </w:rPr>
          <w:t>пунктом 8 статьи 21</w:t>
        </w:r>
      </w:hyperlink>
      <w:r w:rsidRPr="00974F91">
        <w:rPr>
          <w:sz w:val="28"/>
          <w:szCs w:val="28"/>
        </w:rPr>
        <w:t xml:space="preserve"> Закона Санкт-Петербурга,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депутата. 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Согласно требованиям п. 7 статьи 24 Закона Санкт-Петербурга от 26.05.2014 N 303-46 "О выборах депутатов муниципальных советов внутригородских муниципальных образований города федерального значения Санкт-Петербурга" При выдвижении кандидата избирательным объединением помимо документов, указанных в пунктах 1, 3 и 4 статьи 22 настоящего Закона Санкт-Петербурга, одновременно с представлением иных документов, необходимых для уведомления о выдвижении, кандидат в срок, установленный пунктом 8 статьи 21 настоящего Закона Санкт-Петербурга, вместе с заявлением, указанным в пункте 1 статьи 22 настоящего Закона Санкт-Петербурга, представляет в окружную избирательную комиссию следующие документы: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lastRenderedPageBreak/>
        <w:t>а)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б)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в)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г)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случае если уставом избирательного объединения при принятии решения о выдвижении кандидата предусматривается делегирование полномочий по выдвижению кандидата, вместе с решением о выдвижении кандидата в окружную избирательную комиссию также представляются документы, подтверждающие соблюдение указанного условия.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В соответствии с требованиями п. 7 статьи 22 Закона Санкт-Петербурга документы, указанные в </w:t>
      </w:r>
      <w:hyperlink r:id="rId8" w:history="1">
        <w:r w:rsidRPr="00974F91">
          <w:rPr>
            <w:sz w:val="28"/>
            <w:szCs w:val="28"/>
          </w:rPr>
          <w:t>пунктах 1</w:t>
        </w:r>
      </w:hyperlink>
      <w:r w:rsidRPr="00974F91">
        <w:rPr>
          <w:sz w:val="28"/>
          <w:szCs w:val="28"/>
        </w:rPr>
        <w:t xml:space="preserve">, </w:t>
      </w:r>
      <w:hyperlink r:id="rId9" w:history="1">
        <w:r w:rsidRPr="00974F91">
          <w:rPr>
            <w:sz w:val="28"/>
            <w:szCs w:val="28"/>
          </w:rPr>
          <w:t>3</w:t>
        </w:r>
      </w:hyperlink>
      <w:r w:rsidRPr="00974F91">
        <w:rPr>
          <w:sz w:val="28"/>
          <w:szCs w:val="28"/>
        </w:rPr>
        <w:t xml:space="preserve"> и </w:t>
      </w:r>
      <w:hyperlink r:id="rId10" w:history="1">
        <w:r w:rsidRPr="00974F91">
          <w:rPr>
            <w:sz w:val="28"/>
            <w:szCs w:val="28"/>
          </w:rPr>
          <w:t>4</w:t>
        </w:r>
      </w:hyperlink>
      <w:r w:rsidRPr="00974F91">
        <w:rPr>
          <w:sz w:val="28"/>
          <w:szCs w:val="28"/>
        </w:rPr>
        <w:t xml:space="preserve"> указанной статьи, представляются в окружную избирательную комиссию на бумажном носителе, а заявление о согласии баллотироваться и сведения, указанные в </w:t>
      </w:r>
      <w:hyperlink r:id="rId11" w:history="1">
        <w:r w:rsidRPr="00974F91">
          <w:rPr>
            <w:sz w:val="28"/>
            <w:szCs w:val="28"/>
          </w:rPr>
          <w:t>пункте 4</w:t>
        </w:r>
      </w:hyperlink>
      <w:r w:rsidRPr="00974F91">
        <w:rPr>
          <w:sz w:val="28"/>
          <w:szCs w:val="28"/>
        </w:rPr>
        <w:t xml:space="preserve"> указанной статьи, также в машиночитаемом виде по форме, установленной комиссией, организующей выборы.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Решением Территориальной избирательной комиссии №24 от 20 июня 2024 года «О некоторых формах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 в машиночитаемом виде», Территориальная избирательная комиссия №24 установила, что указанные формы документов в машиночитаемом виде представляются </w:t>
      </w:r>
      <w:r w:rsidRPr="00974F91">
        <w:rPr>
          <w:sz w:val="28"/>
          <w:szCs w:val="28"/>
        </w:rPr>
        <w:lastRenderedPageBreak/>
        <w:t>в Территориальную избирательную комиссию № 24 на съемном носителе в формате .</w:t>
      </w:r>
      <w:proofErr w:type="spellStart"/>
      <w:r w:rsidRPr="00974F91">
        <w:rPr>
          <w:sz w:val="28"/>
          <w:szCs w:val="28"/>
        </w:rPr>
        <w:t>kdi</w:t>
      </w:r>
      <w:proofErr w:type="spellEnd"/>
      <w:r w:rsidRPr="00974F91">
        <w:rPr>
          <w:sz w:val="28"/>
          <w:szCs w:val="28"/>
        </w:rPr>
        <w:t xml:space="preserve"> и с папкой </w:t>
      </w:r>
      <w:proofErr w:type="spellStart"/>
      <w:r w:rsidRPr="00974F91">
        <w:rPr>
          <w:sz w:val="28"/>
          <w:szCs w:val="28"/>
        </w:rPr>
        <w:t>KandList</w:t>
      </w:r>
      <w:proofErr w:type="spellEnd"/>
      <w:r w:rsidRPr="00974F91">
        <w:rPr>
          <w:sz w:val="28"/>
          <w:szCs w:val="28"/>
        </w:rPr>
        <w:t>, содержащую файлы в формате .</w:t>
      </w:r>
      <w:proofErr w:type="spellStart"/>
      <w:r w:rsidRPr="00974F91">
        <w:rPr>
          <w:sz w:val="28"/>
          <w:szCs w:val="28"/>
        </w:rPr>
        <w:t>txt</w:t>
      </w:r>
      <w:proofErr w:type="spellEnd"/>
      <w:r w:rsidRPr="00974F91">
        <w:rPr>
          <w:sz w:val="28"/>
          <w:szCs w:val="28"/>
        </w:rPr>
        <w:t>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Исследовав документы, представленные кандидатом, рабочей группой Территориальной избирательной комиссией №24 было установлено, что документы, перечисленные </w:t>
      </w:r>
      <w:proofErr w:type="gramStart"/>
      <w:r w:rsidRPr="00974F91">
        <w:rPr>
          <w:sz w:val="28"/>
          <w:szCs w:val="28"/>
        </w:rPr>
        <w:t>в  п.</w:t>
      </w:r>
      <w:proofErr w:type="gramEnd"/>
      <w:r w:rsidRPr="00974F91">
        <w:rPr>
          <w:sz w:val="28"/>
          <w:szCs w:val="28"/>
        </w:rPr>
        <w:t xml:space="preserve"> 7 статьи 22 Закона Санкт-Петербурга, не были представлены кандидатом в комиссию в установленной форме.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noProof/>
          <w:sz w:val="28"/>
          <w:szCs w:val="28"/>
        </w:rPr>
        <w:t>14</w:t>
      </w:r>
      <w:r w:rsidRPr="00974F91">
        <w:rPr>
          <w:sz w:val="28"/>
          <w:szCs w:val="28"/>
        </w:rPr>
        <w:t xml:space="preserve"> июля 2024 года Территориальная избирательная комиссия №24 уведомила кандидата о выявленных недостатках, выразившихся в предоставлении документов в отсутствии заявления о согласии баллотироваться и сведений, указанных в пункте 4 статьи 22 указанного закона в машиночитаемом виде по форме, установленной комиссией, организующей выборы, отсутствии документов, подтверждающих поддержку выдвижения кандидата политической партией оформленных в установленном законом порядке, отсутствии в заявлении о согласии баллотироваться полного перечня данных, установленных законом, оформлении первого финансового отчета с нарушениями требований закона и решений территориальной избирательной комиссии.</w:t>
      </w:r>
    </w:p>
    <w:p w:rsidR="00974F91" w:rsidRP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соответствии с п. 1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при выявлении неполноты сведений о кандидатах, отсутствия каких-либо документов, представление которых в окружную избирательную комиссию для уведомления о выдвижении кандидата (кандидатов) и его (их) регистрации предусмотрено законом, или несоблюдения требований закона к оформлению документов окружная избирательная комиссия не позднее чем за три дня до дня заседания окружной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окружной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оформлению.</w:t>
      </w:r>
    </w:p>
    <w:p w:rsidR="00974F91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случае отсутствия копии какого-либо документа, представление которой предусмотрено пунктом 3 статьи 22 настоящего Закона Санкт-Петербурга, кандидат вправе представить ее не позднее чем за один день до дня заседания окружной</w:t>
      </w:r>
      <w:r w:rsidRPr="00375B39">
        <w:rPr>
          <w:sz w:val="28"/>
          <w:szCs w:val="28"/>
        </w:rPr>
        <w:t xml:space="preserve"> избирательной комиссии, на котором должен рассматриваться вопрос о регистрации кандидата.</w:t>
      </w:r>
    </w:p>
    <w:p w:rsidR="00974F91" w:rsidRPr="00375B39" w:rsidRDefault="00974F91" w:rsidP="00974F9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пакете документов, представленных кандидатом, выявлено отсутствие документов, установленных законом в машиночитаемом виде по форме, определённой комиссией, организующей выборы, заявление кандидата о согласии баллотироваться содержит </w:t>
      </w:r>
      <w:proofErr w:type="gramStart"/>
      <w:r>
        <w:rPr>
          <w:sz w:val="28"/>
          <w:szCs w:val="28"/>
        </w:rPr>
        <w:t>наименование избирательного округа</w:t>
      </w:r>
      <w:proofErr w:type="gramEnd"/>
      <w:r>
        <w:rPr>
          <w:sz w:val="28"/>
          <w:szCs w:val="28"/>
        </w:rPr>
        <w:t xml:space="preserve"> существенно отличающееся от наименования избирательного округа по которому организуется проведение выбором в Муниципальный совет, а также от наименования избирательного округа по которому выдвинут кандидат политической партией. </w:t>
      </w:r>
    </w:p>
    <w:p w:rsid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кандидатом не были представлены в комиссию какие-либо уточнения ранее представленных документов.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б»</w:t>
      </w:r>
      <w:r w:rsidRPr="00E50BDD">
        <w:rPr>
          <w:sz w:val="28"/>
          <w:szCs w:val="28"/>
        </w:rPr>
        <w:t xml:space="preserve"> пункта 24 статьи 38 Федерального закона от 12 июня 2002 года № 67-</w:t>
      </w:r>
      <w:r w:rsidRPr="00974F91">
        <w:rPr>
          <w:sz w:val="28"/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Федерации», подпункта «б», «в» пункта 4 статьи 29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комиссия № 24, осуществляющая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 седьмого созыва, </w:t>
      </w:r>
    </w:p>
    <w:p w:rsidR="00974F91" w:rsidRPr="00974F91" w:rsidRDefault="00974F91" w:rsidP="00974F9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4F91">
        <w:rPr>
          <w:b/>
          <w:bCs/>
          <w:sz w:val="28"/>
          <w:szCs w:val="28"/>
        </w:rPr>
        <w:t>РЕШИЛА</w:t>
      </w:r>
      <w:r w:rsidRPr="00974F91">
        <w:rPr>
          <w:sz w:val="28"/>
          <w:szCs w:val="28"/>
        </w:rPr>
        <w:t>:</w:t>
      </w:r>
    </w:p>
    <w:p w:rsidR="00974F91" w:rsidRPr="00974F91" w:rsidRDefault="00974F91" w:rsidP="00974F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Отказать </w:t>
      </w:r>
      <w:r w:rsidRPr="00974F91">
        <w:rPr>
          <w:noProof/>
          <w:sz w:val="28"/>
          <w:szCs w:val="28"/>
        </w:rPr>
        <w:t xml:space="preserve">Павлову </w:t>
      </w:r>
      <w:r w:rsidR="006819B4">
        <w:rPr>
          <w:noProof/>
          <w:sz w:val="28"/>
          <w:szCs w:val="28"/>
        </w:rPr>
        <w:t xml:space="preserve">Никите </w:t>
      </w:r>
      <w:r w:rsidRPr="00974F91">
        <w:rPr>
          <w:noProof/>
          <w:sz w:val="28"/>
          <w:szCs w:val="28"/>
        </w:rPr>
        <w:t xml:space="preserve"> Сергеевичу </w:t>
      </w:r>
      <w:r w:rsidRPr="00974F91">
        <w:rPr>
          <w:sz w:val="28"/>
          <w:szCs w:val="28"/>
        </w:rPr>
        <w:t xml:space="preserve">, выдвинутому избирательным объединением </w:t>
      </w:r>
      <w:r w:rsidRPr="00974F91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974F91"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974F91">
        <w:rPr>
          <w:noProof/>
          <w:sz w:val="28"/>
          <w:szCs w:val="28"/>
        </w:rPr>
        <w:t>Ивановский</w:t>
      </w:r>
      <w:r w:rsidRPr="00974F91">
        <w:rPr>
          <w:sz w:val="28"/>
          <w:szCs w:val="28"/>
        </w:rPr>
        <w:t xml:space="preserve"> седьмого созыва.</w:t>
      </w:r>
    </w:p>
    <w:p w:rsidR="00974F91" w:rsidRPr="00974F91" w:rsidRDefault="00974F91" w:rsidP="00974F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 xml:space="preserve">Копию настоящего решения выдать </w:t>
      </w:r>
      <w:r w:rsidRPr="00974F91">
        <w:rPr>
          <w:noProof/>
          <w:sz w:val="28"/>
          <w:szCs w:val="28"/>
        </w:rPr>
        <w:t xml:space="preserve">Павлову </w:t>
      </w:r>
      <w:r w:rsidR="006819B4">
        <w:rPr>
          <w:noProof/>
          <w:sz w:val="28"/>
          <w:szCs w:val="28"/>
        </w:rPr>
        <w:t xml:space="preserve">Никите </w:t>
      </w:r>
      <w:r w:rsidRPr="00974F91">
        <w:rPr>
          <w:noProof/>
          <w:sz w:val="28"/>
          <w:szCs w:val="28"/>
        </w:rPr>
        <w:t xml:space="preserve"> Сергеевичу.</w:t>
      </w:r>
    </w:p>
    <w:p w:rsidR="00974F91" w:rsidRPr="00974F91" w:rsidRDefault="00974F91" w:rsidP="00974F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:rsidR="00974F91" w:rsidRPr="00974F91" w:rsidRDefault="00974F91" w:rsidP="00974F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№24 А.В. Садофеева.</w:t>
      </w:r>
    </w:p>
    <w:p w:rsidR="00974F91" w:rsidRPr="00974F91" w:rsidRDefault="00974F91" w:rsidP="00974F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F91" w:rsidRPr="00974F91" w:rsidRDefault="00974F91" w:rsidP="00974F9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974F91" w:rsidRPr="00974F91" w:rsidRDefault="00974F91" w:rsidP="00974F9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А.В. Садофеев</w:t>
      </w:r>
    </w:p>
    <w:p w:rsidR="00974F91" w:rsidRPr="00974F91" w:rsidRDefault="00974F91" w:rsidP="00974F9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74F91" w:rsidRPr="00974F91" w:rsidRDefault="00974F91" w:rsidP="00974F9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974F91" w:rsidRPr="008E2443" w:rsidRDefault="00974F91" w:rsidP="00974F9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74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В.В. Скрыпник</w:t>
      </w:r>
    </w:p>
    <w:p w:rsidR="00974F91" w:rsidRDefault="00974F91" w:rsidP="00974F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3976" w:rsidRDefault="00233976"/>
    <w:sectPr w:rsidR="00233976" w:rsidSect="00E71C4F">
      <w:pgSz w:w="11906" w:h="16838" w:code="9"/>
      <w:pgMar w:top="720" w:right="720" w:bottom="720" w:left="720" w:header="73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91"/>
    <w:rsid w:val="0003017C"/>
    <w:rsid w:val="000647D7"/>
    <w:rsid w:val="00233976"/>
    <w:rsid w:val="006819B4"/>
    <w:rsid w:val="00974F91"/>
    <w:rsid w:val="00CC1C54"/>
    <w:rsid w:val="00E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C42BA"/>
  <w15:chartTrackingRefBased/>
  <w15:docId w15:val="{30139FA6-F710-4A42-913A-3C480DC8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9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974F91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974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7D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37&amp;dst=101197&amp;field=134&amp;date=16.07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2537&amp;dst=101193&amp;field=134&amp;date=18.07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SPB&amp;n=292537&amp;dst=101203&amp;field=134&amp;date=16.07.202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92537&amp;dst=101203&amp;field=134&amp;date=1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537&amp;dst=101199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1941</Words>
  <Characters>11067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24 Председатель</dc:creator>
  <cp:keywords/>
  <dc:description/>
  <cp:lastModifiedBy>Светлана Ивановна</cp:lastModifiedBy>
  <cp:revision>4</cp:revision>
  <cp:lastPrinted>2024-07-18T09:52:00Z</cp:lastPrinted>
  <dcterms:created xsi:type="dcterms:W3CDTF">2024-07-18T07:12:00Z</dcterms:created>
  <dcterms:modified xsi:type="dcterms:W3CDTF">2024-07-23T11:30:00Z</dcterms:modified>
</cp:coreProperties>
</file>